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BF3" w:rsidRPr="0034348E" w:rsidRDefault="00C35BF3" w:rsidP="00C35BF3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38200" cy="800100"/>
            <wp:effectExtent l="19050" t="0" r="0" b="0"/>
            <wp:docPr id="1" name="Рисунок 1" descr="GerbAlt5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Alt5_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>МАКАРЬЕВСКИЙ СЕЛЬСКИЙ СОВЕТ ДЕПУТАТОВ</w:t>
      </w: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>СОЛТОНСКОГО РАЙОНА АЛТАЙСКОГО КРАЯ</w:t>
      </w: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>РЕШЕНИЕ</w:t>
      </w: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>30.05.2018                                                                                                      № 12</w:t>
      </w:r>
    </w:p>
    <w:p w:rsidR="00C35BF3" w:rsidRPr="002D09C7" w:rsidRDefault="00C35BF3" w:rsidP="00C35BF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Макарьевка</w:t>
      </w:r>
      <w:proofErr w:type="spellEnd"/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5.9pt;width:233.05pt;height:166pt;z-index:251660288" o:allowincell="f" filled="f" stroked="f">
            <v:textbox style="mso-next-textbox:#_x0000_s1026">
              <w:txbxContent>
                <w:p w:rsidR="00C35BF3" w:rsidRPr="0021472C" w:rsidRDefault="00C35BF3" w:rsidP="00C35BF3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D09C7">
                    <w:t xml:space="preserve">  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 отмене</w:t>
                  </w:r>
                  <w:r w:rsidRPr="0021472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решения </w:t>
                  </w:r>
                  <w:proofErr w:type="spellStart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Макарьевского</w:t>
                  </w:r>
                  <w:proofErr w:type="spellEnd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сельского Совета  </w:t>
                  </w:r>
                  <w:proofErr w:type="spellStart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она Алтайского края от 10.03.2016 № 5 «О принятии Положения о п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рядке осуществления муниципал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ного земельного контроля  на те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ритории        муниципального обр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зования </w:t>
                  </w:r>
                  <w:proofErr w:type="spellStart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Макарьевский</w:t>
                  </w:r>
                  <w:proofErr w:type="spellEnd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Солтонского</w:t>
                  </w:r>
                  <w:proofErr w:type="spellEnd"/>
                  <w:r w:rsidRPr="0021472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Алтайского края»</w:t>
                  </w:r>
                </w:p>
                <w:p w:rsidR="00C35BF3" w:rsidRPr="00CB6EB4" w:rsidRDefault="00C35BF3" w:rsidP="00C35BF3">
                  <w:pPr>
                    <w:ind w:hanging="180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C35BF3" w:rsidRPr="002D09C7" w:rsidRDefault="00C35BF3" w:rsidP="00C35BF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>На основании  результатов правовой экспертизы от 17.05.2018  № 28-01/</w:t>
      </w:r>
      <w:proofErr w:type="gramStart"/>
      <w:r w:rsidRPr="002D09C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D09C7">
        <w:rPr>
          <w:rFonts w:ascii="Times New Roman" w:hAnsi="Times New Roman" w:cs="Times New Roman"/>
          <w:sz w:val="28"/>
          <w:szCs w:val="28"/>
        </w:rPr>
        <w:t xml:space="preserve">/2237  в отношении решения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сельсого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района Алтайского края от 10.03.2016 № 5  « О принятии Пол</w:t>
      </w:r>
      <w:r w:rsidRPr="002D09C7">
        <w:rPr>
          <w:rFonts w:ascii="Times New Roman" w:hAnsi="Times New Roman" w:cs="Times New Roman"/>
          <w:sz w:val="28"/>
          <w:szCs w:val="28"/>
        </w:rPr>
        <w:t>о</w:t>
      </w:r>
      <w:r w:rsidRPr="002D09C7">
        <w:rPr>
          <w:rFonts w:ascii="Times New Roman" w:hAnsi="Times New Roman" w:cs="Times New Roman"/>
          <w:sz w:val="28"/>
          <w:szCs w:val="28"/>
        </w:rPr>
        <w:t xml:space="preserve">жения о порядке осуществления муниципального земельного контроля  на территории муниципального образования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Солто</w:t>
      </w:r>
      <w:r w:rsidRPr="002D09C7">
        <w:rPr>
          <w:rFonts w:ascii="Times New Roman" w:hAnsi="Times New Roman" w:cs="Times New Roman"/>
          <w:sz w:val="28"/>
          <w:szCs w:val="28"/>
        </w:rPr>
        <w:t>н</w:t>
      </w:r>
      <w:r w:rsidRPr="002D09C7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района Алтайского края»,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 сельский Совет  депутатов  РЕШИЛ:</w:t>
      </w: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 xml:space="preserve">1. Решение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Макарьевского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сельского Совета  депутатов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района Алтайского края от 10.03.2016 № 5 «О принятии Положения о порядке осуществления муниципального земельного контроля  на территории муниц</w:t>
      </w:r>
      <w:r w:rsidRPr="002D09C7">
        <w:rPr>
          <w:rFonts w:ascii="Times New Roman" w:hAnsi="Times New Roman" w:cs="Times New Roman"/>
          <w:sz w:val="28"/>
          <w:szCs w:val="28"/>
        </w:rPr>
        <w:t>и</w:t>
      </w:r>
      <w:r w:rsidRPr="002D09C7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Солтонского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 района Алта</w:t>
      </w:r>
      <w:r w:rsidRPr="002D09C7">
        <w:rPr>
          <w:rFonts w:ascii="Times New Roman" w:hAnsi="Times New Roman" w:cs="Times New Roman"/>
          <w:sz w:val="28"/>
          <w:szCs w:val="28"/>
        </w:rPr>
        <w:t>й</w:t>
      </w:r>
      <w:r w:rsidRPr="002D09C7">
        <w:rPr>
          <w:rFonts w:ascii="Times New Roman" w:hAnsi="Times New Roman" w:cs="Times New Roman"/>
          <w:sz w:val="28"/>
          <w:szCs w:val="28"/>
        </w:rPr>
        <w:t>ского края», отменить.</w:t>
      </w:r>
    </w:p>
    <w:p w:rsidR="00C35BF3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 xml:space="preserve"> </w:t>
      </w:r>
      <w:r w:rsidRPr="002D09C7">
        <w:rPr>
          <w:rFonts w:ascii="Times New Roman" w:hAnsi="Times New Roman" w:cs="Times New Roman"/>
          <w:sz w:val="28"/>
          <w:szCs w:val="28"/>
        </w:rPr>
        <w:tab/>
        <w:t xml:space="preserve">2. Настоящее решение обнародовать  на информационном стенде  в Администрации сельсовета и на информационных стендах сел 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Афонино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И</w:t>
      </w:r>
      <w:r w:rsidRPr="002D09C7">
        <w:rPr>
          <w:rFonts w:ascii="Times New Roman" w:hAnsi="Times New Roman" w:cs="Times New Roman"/>
          <w:sz w:val="28"/>
          <w:szCs w:val="28"/>
        </w:rPr>
        <w:t>з</w:t>
      </w:r>
      <w:r w:rsidRPr="002D09C7">
        <w:rPr>
          <w:rFonts w:ascii="Times New Roman" w:hAnsi="Times New Roman" w:cs="Times New Roman"/>
          <w:sz w:val="28"/>
          <w:szCs w:val="28"/>
        </w:rPr>
        <w:t>лап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D09C7">
        <w:rPr>
          <w:rFonts w:ascii="Times New Roman" w:hAnsi="Times New Roman" w:cs="Times New Roman"/>
          <w:sz w:val="28"/>
          <w:szCs w:val="28"/>
        </w:rPr>
        <w:t>Каракан</w:t>
      </w:r>
      <w:proofErr w:type="spellEnd"/>
      <w:r w:rsidRPr="002D09C7">
        <w:rPr>
          <w:rFonts w:ascii="Times New Roman" w:hAnsi="Times New Roman" w:cs="Times New Roman"/>
          <w:sz w:val="28"/>
          <w:szCs w:val="28"/>
        </w:rPr>
        <w:t>.</w:t>
      </w: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5BF3" w:rsidRPr="002D09C7" w:rsidRDefault="00C35BF3" w:rsidP="00C35BF3">
      <w:pPr>
        <w:pStyle w:val="a4"/>
        <w:rPr>
          <w:rFonts w:ascii="Times New Roman" w:hAnsi="Times New Roman" w:cs="Times New Roman"/>
          <w:sz w:val="28"/>
          <w:szCs w:val="28"/>
        </w:rPr>
      </w:pPr>
      <w:r w:rsidRPr="002D09C7"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</w:t>
      </w:r>
      <w:r w:rsidRPr="002D09C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2D09C7">
        <w:rPr>
          <w:rFonts w:ascii="Times New Roman" w:hAnsi="Times New Roman" w:cs="Times New Roman"/>
          <w:sz w:val="28"/>
          <w:szCs w:val="28"/>
        </w:rPr>
        <w:tab/>
      </w:r>
      <w:r w:rsidRPr="002D09C7">
        <w:rPr>
          <w:rFonts w:ascii="Times New Roman" w:hAnsi="Times New Roman" w:cs="Times New Roman"/>
          <w:sz w:val="28"/>
          <w:szCs w:val="28"/>
        </w:rPr>
        <w:tab/>
      </w:r>
      <w:r w:rsidRPr="002D09C7">
        <w:rPr>
          <w:rFonts w:ascii="Times New Roman" w:hAnsi="Times New Roman" w:cs="Times New Roman"/>
          <w:sz w:val="28"/>
          <w:szCs w:val="28"/>
        </w:rPr>
        <w:tab/>
      </w:r>
      <w:r w:rsidRPr="002D09C7">
        <w:rPr>
          <w:rFonts w:ascii="Times New Roman" w:hAnsi="Times New Roman" w:cs="Times New Roman"/>
          <w:sz w:val="28"/>
          <w:szCs w:val="28"/>
        </w:rPr>
        <w:tab/>
        <w:t xml:space="preserve">В.П.Домнин </w:t>
      </w:r>
    </w:p>
    <w:p w:rsidR="00C35BF3" w:rsidRDefault="00C35BF3" w:rsidP="00C35BF3">
      <w:pPr>
        <w:jc w:val="both"/>
        <w:rPr>
          <w:sz w:val="28"/>
          <w:szCs w:val="28"/>
        </w:rPr>
      </w:pPr>
    </w:p>
    <w:p w:rsidR="00726BE7" w:rsidRDefault="00726BE7"/>
    <w:sectPr w:rsidR="00726BE7" w:rsidSect="00726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BF3"/>
    <w:rsid w:val="00726BE7"/>
    <w:rsid w:val="00C35BF3"/>
    <w:rsid w:val="00C60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BF3"/>
    <w:pPr>
      <w:ind w:left="720"/>
      <w:contextualSpacing/>
    </w:pPr>
  </w:style>
  <w:style w:type="paragraph" w:styleId="a4">
    <w:name w:val="No Spacing"/>
    <w:uiPriority w:val="1"/>
    <w:qFormat/>
    <w:rsid w:val="00C35B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35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Mack_sovet</dc:creator>
  <cp:lastModifiedBy>Mack_sovet</cp:lastModifiedBy>
  <cp:revision>1</cp:revision>
  <dcterms:created xsi:type="dcterms:W3CDTF">2018-06-20T07:09:00Z</dcterms:created>
  <dcterms:modified xsi:type="dcterms:W3CDTF">2018-06-20T07:09:00Z</dcterms:modified>
</cp:coreProperties>
</file>